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6B" w:rsidRPr="005B6D6B" w:rsidRDefault="005B6D6B" w:rsidP="005B6D6B">
      <w:pPr>
        <w:shd w:val="clear" w:color="auto" w:fill="FFFFFF"/>
        <w:spacing w:before="200" w:after="140" w:line="31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5B6D6B">
        <w:rPr>
          <w:rFonts w:ascii="Montserrat" w:eastAsia="Times New Roman" w:hAnsi="Montserrat" w:cs="Times New Roman"/>
          <w:b/>
          <w:bCs/>
          <w:color w:val="000000"/>
          <w:sz w:val="24"/>
          <w:lang w:eastAsia="ru-RU"/>
        </w:rPr>
        <w:t>Уважаемые родители и ребята!</w:t>
      </w:r>
    </w:p>
    <w:p w:rsidR="005B6D6B" w:rsidRPr="005B6D6B" w:rsidRDefault="005B6D6B" w:rsidP="005B6D6B">
      <w:pPr>
        <w:shd w:val="clear" w:color="auto" w:fill="FFFFFF"/>
        <w:spacing w:before="140" w:after="90" w:line="240" w:lineRule="auto"/>
        <w:jc w:val="center"/>
        <w:outlineLvl w:val="4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5B6D6B">
        <w:rPr>
          <w:rFonts w:ascii="Montserrat" w:eastAsia="Times New Roman" w:hAnsi="Montserrat" w:cs="Times New Roman"/>
          <w:b/>
          <w:bCs/>
          <w:color w:val="000000"/>
          <w:lang w:eastAsia="ru-RU"/>
        </w:rPr>
        <w:t>МБОУ "СОШ №5" приглашает вас провести уникальны</w:t>
      </w:r>
      <w:r w:rsidRPr="005B6D6B">
        <w:rPr>
          <w:rFonts w:ascii="Montserrat" w:eastAsia="Times New Roman" w:hAnsi="Montserrat" w:cs="Times New Roman" w:hint="eastAsia"/>
          <w:b/>
          <w:bCs/>
          <w:color w:val="000000"/>
          <w:lang w:eastAsia="ru-RU"/>
        </w:rPr>
        <w:t>е</w:t>
      </w:r>
      <w:r w:rsidRPr="005B6D6B">
        <w:rPr>
          <w:rFonts w:ascii="Montserrat" w:eastAsia="Times New Roman" w:hAnsi="Montserrat" w:cs="Times New Roman"/>
          <w:b/>
          <w:bCs/>
          <w:color w:val="000000"/>
          <w:lang w:eastAsia="ru-RU"/>
        </w:rPr>
        <w:t xml:space="preserve"> летние каникулы с 02.06 по 24.06.2025 года в лагере дневног</w:t>
      </w:r>
      <w:r w:rsidRPr="005B6D6B">
        <w:rPr>
          <w:rFonts w:ascii="Montserrat" w:eastAsia="Times New Roman" w:hAnsi="Montserrat" w:cs="Times New Roman" w:hint="eastAsia"/>
          <w:b/>
          <w:bCs/>
          <w:color w:val="000000"/>
          <w:lang w:eastAsia="ru-RU"/>
        </w:rPr>
        <w:t>о</w:t>
      </w:r>
      <w:r w:rsidRPr="005B6D6B">
        <w:rPr>
          <w:rFonts w:ascii="Montserrat" w:eastAsia="Times New Roman" w:hAnsi="Montserrat" w:cs="Times New Roman"/>
          <w:b/>
          <w:bCs/>
          <w:color w:val="000000"/>
          <w:lang w:eastAsia="ru-RU"/>
        </w:rPr>
        <w:t xml:space="preserve"> пребывания "Радуга" на базе нашей школы. Ваших детей ждёт 2-х разовое бесплатное питание, интересная развлекательная программа: конкурсы, викторины, спортивные игры, соревнования, экскурсии и многое другое.</w:t>
      </w:r>
    </w:p>
    <w:p w:rsidR="005B6D6B" w:rsidRPr="005B6D6B" w:rsidRDefault="005B6D6B" w:rsidP="005B6D6B">
      <w:pPr>
        <w:shd w:val="clear" w:color="auto" w:fill="FFFFFF"/>
        <w:spacing w:before="140" w:after="90" w:line="240" w:lineRule="auto"/>
        <w:jc w:val="center"/>
        <w:outlineLvl w:val="4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5B6D6B">
        <w:rPr>
          <w:rFonts w:ascii="Montserrat" w:eastAsia="Times New Roman" w:hAnsi="Montserrat" w:cs="Times New Roman"/>
          <w:b/>
          <w:bCs/>
          <w:color w:val="000000"/>
          <w:lang w:eastAsia="ru-RU"/>
        </w:rPr>
        <w:t>Заявление в лагерь можно взять у классного руководителя.</w:t>
      </w:r>
    </w:p>
    <w:p w:rsidR="00040C8A" w:rsidRDefault="00040C8A"/>
    <w:sectPr w:rsidR="00040C8A" w:rsidSect="0004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D6B"/>
    <w:rsid w:val="00040C8A"/>
    <w:rsid w:val="005B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8A"/>
  </w:style>
  <w:style w:type="paragraph" w:styleId="2">
    <w:name w:val="heading 2"/>
    <w:basedOn w:val="a"/>
    <w:link w:val="20"/>
    <w:uiPriority w:val="9"/>
    <w:qFormat/>
    <w:rsid w:val="005B6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B6D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D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6D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B6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2</cp:revision>
  <dcterms:created xsi:type="dcterms:W3CDTF">2025-05-06T12:55:00Z</dcterms:created>
  <dcterms:modified xsi:type="dcterms:W3CDTF">2025-05-06T12:56:00Z</dcterms:modified>
</cp:coreProperties>
</file>